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8595" w14:textId="52520775" w:rsidR="003F2735" w:rsidRDefault="00E81384" w:rsidP="003F2735">
      <w:hyperlink r:id="rId4" w:history="1">
        <w:r w:rsidRPr="00BD6F7F">
          <w:rPr>
            <w:rStyle w:val="Hyperlink"/>
          </w:rPr>
          <w:t>https://duongri.dev.fast.sheridanc.on.ca/Assignments/w</w:t>
        </w:r>
        <w:r w:rsidRPr="00BD6F7F">
          <w:rPr>
            <w:rStyle w:val="Hyperlink"/>
          </w:rPr>
          <w:t>3</w:t>
        </w:r>
        <w:r w:rsidRPr="00BD6F7F">
          <w:rPr>
            <w:rStyle w:val="Hyperlink"/>
          </w:rPr>
          <w:t>/ic3/</w:t>
        </w:r>
      </w:hyperlink>
    </w:p>
    <w:p w14:paraId="193C6982" w14:textId="06A96772" w:rsidR="00F64956" w:rsidRDefault="00F64956"/>
    <w:sectPr w:rsidR="00F64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35"/>
    <w:rsid w:val="003A3708"/>
    <w:rsid w:val="003F2735"/>
    <w:rsid w:val="008C5DC2"/>
    <w:rsid w:val="00E24349"/>
    <w:rsid w:val="00E81384"/>
    <w:rsid w:val="00ED7E48"/>
    <w:rsid w:val="00F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2042"/>
  <w15:chartTrackingRefBased/>
  <w15:docId w15:val="{62CD2016-79F0-43C2-91CE-14460B75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35"/>
  </w:style>
  <w:style w:type="paragraph" w:styleId="Heading1">
    <w:name w:val="heading 1"/>
    <w:basedOn w:val="Normal"/>
    <w:next w:val="Normal"/>
    <w:link w:val="Heading1Char"/>
    <w:uiPriority w:val="9"/>
    <w:qFormat/>
    <w:rsid w:val="00E24349"/>
    <w:pPr>
      <w:keepNext/>
      <w:keepLines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349"/>
    <w:pPr>
      <w:keepNext/>
      <w:keepLines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7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7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7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7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434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349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34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349"/>
    <w:rPr>
      <w:rFonts w:eastAsiaTheme="majorEastAsia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7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7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7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7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7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7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735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7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7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7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73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273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ongri.dev.fast.sheridanc.on.ca/Assignments/w3/ic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Duong</dc:creator>
  <cp:keywords/>
  <dc:description/>
  <cp:lastModifiedBy>Richard Duong</cp:lastModifiedBy>
  <cp:revision>2</cp:revision>
  <dcterms:created xsi:type="dcterms:W3CDTF">2025-09-22T03:53:00Z</dcterms:created>
  <dcterms:modified xsi:type="dcterms:W3CDTF">2025-09-22T03:55:00Z</dcterms:modified>
</cp:coreProperties>
</file>